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9978"/>
      </w:tblGrid>
      <w:tr>
        <w:tc>
          <w:tcPr>
            <w:tcW w:type="dxa" w:w="9978"/>
            <w:shd w:fill="081B5C"/>
            <w:tcBorders>
              <w:top w:val="nil"/>
              <w:left w:val="nil"/>
              <w:bottom w:val="nil"/>
              <w:right w:val="nil"/>
            </w:tcBorders>
          </w:tcPr>
          <w:p>
            <w:pPr>
              <w:spacing w:after="0"/>
            </w:pPr>
            <w:r/>
          </w:p>
        </w:tc>
      </w:tr>
    </w:tbl>
    <w:p/>
    <w:tbl>
      <w:tblPr>
        <w:tblW w:type="auto" w:w="0"/>
        <w:jc w:val="center"/>
        <w:tblLayout w:type="fixed"/>
        <w:tblLook w:firstColumn="1" w:firstRow="1" w:lastColumn="0" w:lastRow="0" w:noHBand="0" w:noVBand="1" w:val="04A0"/>
      </w:tblPr>
      <w:tblGrid>
        <w:gridCol w:w="6520"/>
        <w:gridCol w:w="3118"/>
      </w:tblGrid>
      <w:tr>
        <w:tc>
          <w:tcPr>
            <w:tcW w:type="dxa" w:w="4989"/>
            <w:tcBorders>
              <w:top w:val="nil"/>
              <w:left w:val="nil"/>
              <w:bottom w:val="nil"/>
              <w:right w:val="nil"/>
            </w:tcBorders>
            <w:tcMar>
              <w:top w:w="100" w:type="dxa"/>
              <w:start w:w="100" w:type="dxa"/>
              <w:bottom w:w="100" w:type="dxa"/>
              <w:end w:w="100" w:type="dxa"/>
            </w:tcMar>
          </w:tcPr>
          <w:p>
            <w:r>
              <w:rPr>
                <w:rFonts w:ascii="Arial" w:hAnsi="Arial" w:eastAsia="Arial"/>
                <w:b/>
                <w:color w:val="009CA6"/>
                <w:sz w:val="22"/>
              </w:rPr>
              <w:t>WHS - Professionnels</w:t>
            </w:r>
          </w:p>
          <w:p>
            <w:pPr>
              <w:spacing w:after="160"/>
            </w:pPr>
            <w:r>
              <w:rPr>
                <w:rFonts w:ascii="Arial" w:hAnsi="Arial" w:eastAsia="Arial"/>
                <w:b/>
                <w:color w:val="081B5C"/>
                <w:sz w:val="50"/>
              </w:rPr>
              <w:t>Dossier de préqualification - projet d’installation</w:t>
            </w:r>
          </w:p>
          <w:p>
            <w:pPr>
              <w:spacing w:after="240" w:line="264" w:lineRule="auto"/>
            </w:pPr>
            <w:r>
              <w:rPr>
                <w:rFonts w:ascii="Arial" w:hAnsi="Arial" w:eastAsia="Arial"/>
                <w:color w:val="303545"/>
                <w:sz w:val="24"/>
              </w:rPr>
              <w:t>Présenter un projet immobilier ou territorial pouvant accueillir une activité de santé de proximité.</w:t>
            </w:r>
          </w:p>
          <w:p>
            <w:pPr>
              <w:spacing w:after="0"/>
            </w:pPr>
            <w:r>
              <w:rPr>
                <w:rFonts w:ascii="Arial" w:hAnsi="Arial" w:eastAsia="Arial"/>
                <w:b/>
                <w:color w:val="FF7A2F"/>
                <w:sz w:val="21"/>
              </w:rPr>
              <w:t>Document destiné aux collectifs professionnels, ASBL, opérateurs de santé, propriétaires, communes, CPAS, institutions et partenaires immobiliers.</w:t>
            </w:r>
          </w:p>
        </w:tc>
        <w:tc>
          <w:tcPr>
            <w:tcW w:type="dxa" w:w="4989"/>
            <w:tcBorders>
              <w:top w:val="nil"/>
              <w:left w:val="nil"/>
              <w:bottom w:val="nil"/>
              <w:right w:val="nil"/>
            </w:tcBorders>
            <w:tcMar>
              <w:top w:w="100" w:type="dxa"/>
              <w:start w:w="100" w:type="dxa"/>
              <w:bottom w:w="100" w:type="dxa"/>
              <w:end w:w="100" w:type="dxa"/>
            </w:tcMar>
          </w:tcPr>
          <w:p>
            <w:pPr>
              <w:jc w:val="right"/>
            </w:pPr>
            <w:r>
              <w:drawing>
                <wp:inline xmlns:a="http://schemas.openxmlformats.org/drawingml/2006/main" xmlns:pic="http://schemas.openxmlformats.org/drawingml/2006/picture">
                  <wp:extent cx="1512000" cy="1512000"/>
                  <wp:docPr id="1" name="Picture 1"/>
                  <wp:cNvGraphicFramePr>
                    <a:graphicFrameLocks noChangeAspect="1"/>
                  </wp:cNvGraphicFramePr>
                  <a:graphic>
                    <a:graphicData uri="http://schemas.openxmlformats.org/drawingml/2006/picture">
                      <pic:pic>
                        <pic:nvPicPr>
                          <pic:cNvPr id="0" name="LOGO WHS DEFINITIF.png"/>
                          <pic:cNvPicPr/>
                        </pic:nvPicPr>
                        <pic:blipFill>
                          <a:blip r:embed="rId11"/>
                          <a:stretch>
                            <a:fillRect/>
                          </a:stretch>
                        </pic:blipFill>
                        <pic:spPr>
                          <a:xfrm>
                            <a:off x="0" y="0"/>
                            <a:ext cx="1512000" cy="1512000"/>
                          </a:xfrm>
                          <a:prstGeom prst="rect"/>
                        </pic:spPr>
                      </pic:pic>
                    </a:graphicData>
                  </a:graphic>
                </wp:inline>
              </w:drawing>
            </w:r>
          </w:p>
        </w:tc>
      </w:tr>
    </w:tbl>
    <w:p/>
    <w:tbl>
      <w:tblPr>
        <w:tblW w:type="auto" w:w="0"/>
        <w:jc w:val="center"/>
        <w:tblLook w:firstColumn="1" w:firstRow="1" w:lastColumn="0" w:lastRow="0" w:noHBand="0" w:noVBand="1" w:val="04A0"/>
      </w:tblPr>
      <w:tblGrid>
        <w:gridCol w:w="9978"/>
      </w:tblGrid>
      <w:tr>
        <w:tc>
          <w:tcPr>
            <w:tcW w:type="dxa" w:w="9978"/>
            <w:shd w:fill="F5F7FB"/>
            <w:tcBorders>
              <w:top w:sz="10" w:val="single" w:color="B9E4E3"/>
              <w:left w:sz="10" w:val="single" w:color="B9E4E3"/>
              <w:bottom w:sz="10" w:val="single" w:color="B9E4E3"/>
              <w:right w:sz="10" w:val="single" w:color="B9E4E3"/>
            </w:tcBorders>
            <w:tcMar>
              <w:top w:w="160" w:type="dxa"/>
              <w:start w:w="200" w:type="dxa"/>
              <w:bottom w:w="160" w:type="dxa"/>
              <w:end w:w="200" w:type="dxa"/>
            </w:tcMar>
          </w:tcPr>
          <w:p>
            <w:pPr>
              <w:spacing w:after="80"/>
            </w:pPr>
            <w:r>
              <w:rPr>
                <w:rFonts w:ascii="Arial" w:hAnsi="Arial" w:eastAsia="Arial"/>
                <w:b/>
                <w:color w:val="081B5C"/>
                <w:sz w:val="21"/>
              </w:rPr>
              <w:t>Finalité du document</w:t>
            </w:r>
          </w:p>
          <w:p>
            <w:pPr>
              <w:spacing w:after="0" w:line="259" w:lineRule="auto"/>
            </w:pPr>
            <w:r>
              <w:rPr>
                <w:rFonts w:ascii="Arial" w:hAnsi="Arial" w:eastAsia="Arial"/>
                <w:color w:val="303545"/>
                <w:sz w:val="19"/>
              </w:rPr>
              <w:t>Ce document permet de présenter un besoin ou un projet à Wallonia HealthSpaces SRL. Il sert de base à une première analyse : besoin territorial, faisabilité immobilière, contraintes techniques, soutenabilité économique et conditions partenariales.</w:t>
            </w:r>
          </w:p>
        </w:tc>
      </w:tr>
    </w:tbl>
    <w:p>
      <w:pPr>
        <w:spacing w:after="120" w:line="264" w:lineRule="auto"/>
      </w:pPr>
      <w:r>
        <w:rPr>
          <w:rFonts w:ascii="Arial" w:hAnsi="Arial" w:eastAsia="Arial"/>
          <w:b w:val="0"/>
          <w:i/>
          <w:color w:val="6B7280"/>
          <w:sz w:val="18"/>
        </w:rPr>
        <w:t>Les informations communiquées restent indicatives. Elles ne valent ni engagement de WHS, ni promesse de financement, ni acceptation du projet.</w:t>
      </w:r>
    </w:p>
    <w:p>
      <w:r>
        <w:br w:type="page"/>
      </w:r>
    </w:p>
    <w:tbl>
      <w:tblPr>
        <w:tblW w:type="auto" w:w="0"/>
        <w:jc w:val="left"/>
        <w:tblLook w:firstColumn="1" w:firstRow="1" w:lastColumn="0" w:lastRow="0" w:noHBand="0" w:noVBand="1" w:val="04A0"/>
      </w:tblPr>
      <w:tblGrid>
        <w:gridCol w:w="9978"/>
      </w:tblGrid>
      <w:tr>
        <w:tc>
          <w:tcPr>
            <w:tcW w:type="dxa" w:w="9978"/>
            <w:shd w:fill="E6FAFA"/>
            <w:tcBorders>
              <w:top w:val="nil"/>
              <w:left w:val="nil"/>
              <w:bottom w:val="nil"/>
              <w:right w:val="nil"/>
            </w:tcBorders>
            <w:tcMar>
              <w:top w:w="60" w:type="dxa"/>
              <w:start w:w="120" w:type="dxa"/>
              <w:bottom w:w="60" w:type="dxa"/>
              <w:end w:w="120" w:type="dxa"/>
            </w:tcMar>
          </w:tcPr>
          <w:p>
            <w:pPr>
              <w:spacing w:after="0"/>
            </w:pPr>
            <w:r>
              <w:rPr>
                <w:rFonts w:ascii="Arial" w:hAnsi="Arial" w:eastAsia="Arial"/>
                <w:b/>
                <w:color w:val="081B5C"/>
                <w:sz w:val="17"/>
              </w:rPr>
              <w:t>PRÉQUALIFICATION DE PROJET</w:t>
            </w:r>
          </w:p>
        </w:tc>
      </w:tr>
    </w:tbl>
    <w:p>
      <w:pPr>
        <w:spacing w:after="200" w:line="264" w:lineRule="auto" w:before="200"/>
      </w:pPr>
      <w:r>
        <w:rPr>
          <w:rFonts w:ascii="Arial" w:hAnsi="Arial" w:eastAsia="Arial"/>
          <w:b/>
          <w:i w:val="0"/>
          <w:color w:val="081B5C"/>
          <w:sz w:val="38"/>
        </w:rPr>
        <w:t>Proposer un projet d’installation</w:t>
      </w:r>
    </w:p>
    <w:p>
      <w:pPr>
        <w:spacing w:after="120" w:line="264" w:lineRule="auto"/>
      </w:pPr>
      <w:r>
        <w:rPr>
          <w:rFonts w:ascii="Arial" w:hAnsi="Arial" w:eastAsia="Arial"/>
          <w:b w:val="0"/>
          <w:i w:val="0"/>
          <w:color w:val="303545"/>
          <w:sz w:val="20"/>
        </w:rPr>
        <w:t>Ce dossier permet de présenter à WHS un projet d'installation, de relocalisation, de création ou de redynamisation d'une infrastructure de santé de proximité. Il facilite une première lecture immobilière, territoriale, technique, financière et partenariale.</w:t>
      </w:r>
    </w:p>
    <w:tbl>
      <w:tblPr>
        <w:tblW w:type="auto" w:w="0"/>
        <w:jc w:val="center"/>
        <w:tblLook w:firstColumn="1" w:firstRow="1" w:lastColumn="0" w:lastRow="0" w:noHBand="0" w:noVBand="1" w:val="04A0"/>
      </w:tblPr>
      <w:tblGrid>
        <w:gridCol w:w="9978"/>
      </w:tblGrid>
      <w:tr>
        <w:tc>
          <w:tcPr>
            <w:tcW w:type="dxa" w:w="9978"/>
            <w:shd w:fill="F5F7FB"/>
            <w:tcBorders>
              <w:top w:sz="10" w:val="single" w:color="B9E4E3"/>
              <w:left w:sz="10" w:val="single" w:color="B9E4E3"/>
              <w:bottom w:sz="10" w:val="single" w:color="B9E4E3"/>
              <w:right w:sz="10" w:val="single" w:color="B9E4E3"/>
            </w:tcBorders>
            <w:tcMar>
              <w:top w:w="160" w:type="dxa"/>
              <w:start w:w="200" w:type="dxa"/>
              <w:bottom w:w="160" w:type="dxa"/>
              <w:end w:w="200" w:type="dxa"/>
            </w:tcMar>
          </w:tcPr>
          <w:p>
            <w:pPr>
              <w:spacing w:after="80"/>
            </w:pPr>
            <w:r>
              <w:rPr>
                <w:rFonts w:ascii="Arial" w:hAnsi="Arial" w:eastAsia="Arial"/>
                <w:b/>
                <w:color w:val="081B5C"/>
                <w:sz w:val="21"/>
              </w:rPr>
              <w:t>Principe d’analyse</w:t>
            </w:r>
          </w:p>
          <w:p>
            <w:pPr>
              <w:spacing w:after="0" w:line="259" w:lineRule="auto"/>
            </w:pPr>
            <w:r>
              <w:rPr>
                <w:rFonts w:ascii="Arial" w:hAnsi="Arial" w:eastAsia="Arial"/>
                <w:color w:val="303545"/>
                <w:sz w:val="19"/>
              </w:rPr>
              <w:t>Chaque projet est étudié avec prudence. Sa poursuite dépend du besoin territorial, de la faisabilité technique, de la soutenabilité économique, du cadre réglementaire, de la disponibilité immobilière et de l’existence d’un opérateur de santé distinct.</w:t>
            </w:r>
          </w:p>
        </w:tc>
      </w:tr>
    </w:tbl>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01</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Identification du porteur de projet</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Nom du porteur de projet</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Organisation / société / ASBL</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Forme juridique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ASBL, SRL, association de fait, commune, CPAS, autre...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Personne de contact</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Fonction</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Adresse e-mail</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Téléphone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Commune / territoire concerné</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02</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Résumé du projet</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Nom provisoire du projet</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Type de projet</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Maison médicale, cabinet pluridisciplinaire, pôle de santé, structure médico-sociale, autre.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Stade d’avancement</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Idée, site identifié, faisabilité, partenaires mobilisés, financement en recherche, autre.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Horizon souhaité</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Court, moyen ou long terme.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Objectif principal</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bl>
    <w:p/>
    <w:p>
      <w:pPr>
        <w:spacing w:after="80" w:line="264" w:lineRule="auto" w:before="100"/>
      </w:pPr>
      <w:r>
        <w:rPr>
          <w:rFonts w:ascii="Arial" w:hAnsi="Arial" w:eastAsia="Arial"/>
          <w:b/>
          <w:i w:val="0"/>
          <w:color w:val="081B5C"/>
          <w:sz w:val="23"/>
        </w:rPr>
        <w:t>Présentation synthétique</w:t>
      </w:r>
    </w:p>
    <w:p>
      <w:pPr>
        <w:spacing w:after="40" w:line="264" w:lineRule="auto"/>
      </w:pPr>
      <w:r>
        <w:rPr>
          <w:rFonts w:ascii="Arial" w:hAnsi="Arial" w:eastAsia="Arial"/>
          <w:b w:val="0"/>
          <w:i/>
          <w:color w:val="6B7280"/>
          <w:sz w:val="17"/>
        </w:rPr>
        <w:t>Décrivez le projet, son origine, son public cible et le besoin auquel il répond.</w:t>
      </w:r>
    </w:p>
    <w:tbl>
      <w:tblPr>
        <w:tblW w:type="auto" w:w="0"/>
        <w:jc w:val="center"/>
        <w:tblLook w:firstColumn="1" w:firstRow="1" w:lastColumn="0" w:lastRow="0" w:noHBand="0" w:noVBand="1" w:val="04A0"/>
      </w:tblPr>
      <w:tblGrid>
        <w:gridCol w:w="9978"/>
      </w:tblGrid>
      <w:tr>
        <w:tc>
          <w:tcPr>
            <w:tcW w:type="dxa" w:w="9978"/>
            <w:shd w:fill="FFFFFF"/>
            <w:tcBorders>
              <w:top w:sz="6" w:val="single" w:color="D6E6E8"/>
              <w:left w:sz="6" w:val="single" w:color="D6E6E8"/>
              <w:bottom w:sz="6" w:val="single" w:color="D6E6E8"/>
              <w:right w:sz="6" w:val="single" w:color="D6E6E8"/>
            </w:tcBorders>
            <w:tcMar>
              <w:top w:w="130" w:type="dxa"/>
              <w:start w:w="130" w:type="dxa"/>
              <w:bottom w:w="130" w:type="dxa"/>
              <w:end w:w="130" w:type="dxa"/>
            </w:tcMar>
          </w:tcPr>
          <w:p>
            <w:pPr>
              <w:spacing w:line="300" w:lineRule="auto"/>
            </w:pPr>
            <w:r>
              <w:rPr>
                <w:rFonts w:ascii="Arial" w:hAnsi="Arial" w:eastAsia="Arial"/>
                <w:color w:val="9CA3AF"/>
                <w:sz w:val="19"/>
              </w:rPr>
              <w:t>........................................................................................................................................</w:t>
              <w:br/>
              <w:t>........................................................................................................................................</w:t>
              <w:br/>
              <w:t>........................................................................................................................................</w:t>
              <w:br/>
              <w:t>........................................................................................................................................</w:t>
              <w:br/>
              <w:t>........................................................................................................................................</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03</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Besoin territorial documenté</w:t>
            </w:r>
          </w:p>
        </w:tc>
      </w:tr>
    </w:tbl>
    <w:p/>
    <w:p>
      <w:pPr>
        <w:spacing w:after="80" w:line="264" w:lineRule="auto" w:before="100"/>
      </w:pPr>
      <w:r>
        <w:rPr>
          <w:rFonts w:ascii="Arial" w:hAnsi="Arial" w:eastAsia="Arial"/>
          <w:b/>
          <w:i w:val="0"/>
          <w:color w:val="081B5C"/>
          <w:sz w:val="23"/>
        </w:rPr>
        <w:t>Besoins auxquels le projet pourrait répondre</w:t>
      </w:r>
    </w:p>
    <w:tbl>
      <w:tblPr>
        <w:tblW w:type="auto" w:w="0"/>
        <w:jc w:val="center"/>
        <w:tblLayout w:type="fixed"/>
        <w:tblLook w:firstColumn="1" w:firstRow="1" w:lastColumn="0" w:lastRow="0" w:noHBand="0" w:noVBand="1" w:val="04A0"/>
      </w:tblPr>
      <w:tblGrid>
        <w:gridCol w:w="4989"/>
        <w:gridCol w:w="4989"/>
      </w:tblGrid>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Accès à la médecine générale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Santé de la femme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Soins infirmiers</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Santé de l’enfant</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Kinésithérapie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Vieillissement / maladies chroniques</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Santé mentale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Publics vulnérables</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Prévention</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Zone à faible offre de soins</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Accompagnement médico-social</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Autre</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Bassin de population concerné</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Commune, quartier, bassin de vie, population estimée si connue.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Données disponibles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Pétition, diagnostic local, échanges institutionnels, données INAMI/commune, autre.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Accessibilité du territoire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Transports publics, parking, mobilité douce, proximité des habitants.</w:t>
            </w:r>
          </w:p>
        </w:tc>
      </w:tr>
    </w:tbl>
    <w:p/>
    <w:p>
      <w:pPr>
        <w:spacing w:after="80" w:line="264" w:lineRule="auto" w:before="100"/>
      </w:pPr>
      <w:r>
        <w:rPr>
          <w:rFonts w:ascii="Arial" w:hAnsi="Arial" w:eastAsia="Arial"/>
          <w:b/>
          <w:i w:val="0"/>
          <w:color w:val="081B5C"/>
          <w:sz w:val="23"/>
        </w:rPr>
        <w:t>Justification territoriale</w:t>
      </w:r>
    </w:p>
    <w:p>
      <w:pPr>
        <w:spacing w:after="40" w:line="264" w:lineRule="auto"/>
      </w:pPr>
      <w:r>
        <w:rPr>
          <w:rFonts w:ascii="Arial" w:hAnsi="Arial" w:eastAsia="Arial"/>
          <w:b w:val="0"/>
          <w:i/>
          <w:color w:val="6B7280"/>
          <w:sz w:val="17"/>
        </w:rPr>
        <w:t>Expliquez les éléments qui démontrent l’intérêt local du projet.</w:t>
      </w:r>
    </w:p>
    <w:tbl>
      <w:tblPr>
        <w:tblW w:type="auto" w:w="0"/>
        <w:jc w:val="center"/>
        <w:tblLook w:firstColumn="1" w:firstRow="1" w:lastColumn="0" w:lastRow="0" w:noHBand="0" w:noVBand="1" w:val="04A0"/>
      </w:tblPr>
      <w:tblGrid>
        <w:gridCol w:w="9978"/>
      </w:tblGrid>
      <w:tr>
        <w:tc>
          <w:tcPr>
            <w:tcW w:type="dxa" w:w="9978"/>
            <w:shd w:fill="FFFFFF"/>
            <w:tcBorders>
              <w:top w:sz="6" w:val="single" w:color="D6E6E8"/>
              <w:left w:sz="6" w:val="single" w:color="D6E6E8"/>
              <w:bottom w:sz="6" w:val="single" w:color="D6E6E8"/>
              <w:right w:sz="6" w:val="single" w:color="D6E6E8"/>
            </w:tcBorders>
            <w:tcMar>
              <w:top w:w="130" w:type="dxa"/>
              <w:start w:w="130" w:type="dxa"/>
              <w:bottom w:w="130" w:type="dxa"/>
              <w:end w:w="130" w:type="dxa"/>
            </w:tcMar>
          </w:tcPr>
          <w:p>
            <w:pPr>
              <w:spacing w:line="300" w:lineRule="auto"/>
            </w:pPr>
            <w:r>
              <w:rPr>
                <w:rFonts w:ascii="Arial" w:hAnsi="Arial" w:eastAsia="Arial"/>
                <w:color w:val="9CA3AF"/>
                <w:sz w:val="19"/>
              </w:rPr>
              <w:t>........................................................................................................................................</w:t>
              <w:br/>
              <w:t>........................................................................................................................................</w:t>
              <w:br/>
              <w:t>........................................................................................................................................</w:t>
              <w:br/>
              <w:t>........................................................................................................................................</w:t>
              <w:br/>
              <w:t>........................................................................................................................................</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04</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Opérateur de santé ou structure utilisatrice</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Opérateur identifié</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Oui / non / en discussion. Précisez le nom si applicable.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Activités envisagées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Médicales, paramédicales, prévention, médico-sociales, autres.</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Professionnels pressentis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Nombre, profils, statuts, niveau d’engagement.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Mode d’organisation</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Maison médicale, cabinet partagé, ASBL, réseau de professionnels, autre.</w:t>
            </w:r>
          </w:p>
        </w:tc>
      </w:tr>
    </w:tbl>
    <w:p/>
    <w:p>
      <w:pPr>
        <w:spacing w:after="80" w:line="264" w:lineRule="auto" w:before="100"/>
      </w:pPr>
      <w:r>
        <w:rPr>
          <w:rFonts w:ascii="Arial" w:hAnsi="Arial" w:eastAsia="Arial"/>
          <w:b/>
          <w:i w:val="0"/>
          <w:color w:val="081B5C"/>
          <w:sz w:val="23"/>
        </w:rPr>
        <w:t>Organisation des soins ou services envisagés</w:t>
      </w:r>
    </w:p>
    <w:p>
      <w:pPr>
        <w:spacing w:after="40" w:line="264" w:lineRule="auto"/>
      </w:pPr>
      <w:r>
        <w:rPr>
          <w:rFonts w:ascii="Arial" w:hAnsi="Arial" w:eastAsia="Arial"/>
          <w:b w:val="0"/>
          <w:i/>
          <w:color w:val="6B7280"/>
          <w:sz w:val="17"/>
        </w:rPr>
        <w:t>Décrivez brièvement l’organisation clinique, préventive ou médico-sociale prévue par l’opérateur.</w:t>
      </w:r>
    </w:p>
    <w:tbl>
      <w:tblPr>
        <w:tblW w:type="auto" w:w="0"/>
        <w:jc w:val="center"/>
        <w:tblLook w:firstColumn="1" w:firstRow="1" w:lastColumn="0" w:lastRow="0" w:noHBand="0" w:noVBand="1" w:val="04A0"/>
      </w:tblPr>
      <w:tblGrid>
        <w:gridCol w:w="9978"/>
      </w:tblGrid>
      <w:tr>
        <w:tc>
          <w:tcPr>
            <w:tcW w:type="dxa" w:w="9978"/>
            <w:shd w:fill="FFFFFF"/>
            <w:tcBorders>
              <w:top w:sz="6" w:val="single" w:color="D6E6E8"/>
              <w:left w:sz="6" w:val="single" w:color="D6E6E8"/>
              <w:bottom w:sz="6" w:val="single" w:color="D6E6E8"/>
              <w:right w:sz="6" w:val="single" w:color="D6E6E8"/>
            </w:tcBorders>
            <w:tcMar>
              <w:top w:w="130" w:type="dxa"/>
              <w:start w:w="130" w:type="dxa"/>
              <w:bottom w:w="130" w:type="dxa"/>
              <w:end w:w="130" w:type="dxa"/>
            </w:tcMar>
          </w:tcPr>
          <w:p>
            <w:pPr>
              <w:spacing w:line="300" w:lineRule="auto"/>
            </w:pPr>
            <w:r>
              <w:rPr>
                <w:rFonts w:ascii="Arial" w:hAnsi="Arial" w:eastAsia="Arial"/>
                <w:color w:val="9CA3AF"/>
                <w:sz w:val="19"/>
              </w:rPr>
              <w:t>........................................................................................................................................</w:t>
              <w:br/>
              <w:t>........................................................................................................................................</w:t>
              <w:br/>
              <w:t>........................................................................................................................................</w:t>
              <w:br/>
              <w:t>........................................................................................................................................</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05</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Site immobilier concerné</w:t>
            </w:r>
          </w:p>
        </w:tc>
      </w:tr>
    </w:tbl>
    <w:p/>
    <w:p>
      <w:pPr>
        <w:spacing w:after="80" w:line="264" w:lineRule="auto" w:before="100"/>
      </w:pPr>
      <w:r>
        <w:rPr>
          <w:rFonts w:ascii="Arial" w:hAnsi="Arial" w:eastAsia="Arial"/>
          <w:b/>
          <w:i w:val="0"/>
          <w:color w:val="081B5C"/>
          <w:sz w:val="23"/>
        </w:rPr>
        <w:t>Situation du site</w:t>
      </w:r>
    </w:p>
    <w:tbl>
      <w:tblPr>
        <w:tblW w:type="auto" w:w="0"/>
        <w:jc w:val="center"/>
        <w:tblLayout w:type="fixed"/>
        <w:tblLook w:firstColumn="1" w:firstRow="1" w:lastColumn="0" w:lastRow="0" w:noHBand="0" w:noVBand="1" w:val="04A0"/>
      </w:tblPr>
      <w:tblGrid>
        <w:gridCol w:w="4989"/>
        <w:gridCol w:w="4989"/>
      </w:tblGrid>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Site déjà identifié</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Local commercial à reconvertir</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Bâtiment à vendre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Bâtiment public</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Bâtiment à louer</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Cabinet existant à redynamiser</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Terrain disponible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Site non identifié</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Adresse du site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Propriétaire actuel</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Si connu.</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Surface approximative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Surface utile, brute ou estimée.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État général</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Bon état, travaux légers, rénovation lourde, à évaluer.</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Accessibilité</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Rez-de-chaussée, ascenseur, PMR possible, parking, transports.</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Documents disponibles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Plans, photos, acte, permis, PEB, diagnostics, devis, autre.</w:t>
            </w:r>
          </w:p>
        </w:tc>
      </w:tr>
    </w:tbl>
    <w:p/>
    <w:p>
      <w:pPr>
        <w:spacing w:after="80" w:line="264" w:lineRule="auto" w:before="100"/>
      </w:pPr>
      <w:r>
        <w:rPr>
          <w:rFonts w:ascii="Arial" w:hAnsi="Arial" w:eastAsia="Arial"/>
          <w:b/>
          <w:i w:val="0"/>
          <w:color w:val="081B5C"/>
          <w:sz w:val="23"/>
        </w:rPr>
        <w:t>Potentiel et contraintes du site</w:t>
      </w:r>
    </w:p>
    <w:p>
      <w:pPr>
        <w:spacing w:after="40" w:line="264" w:lineRule="auto"/>
      </w:pPr>
      <w:r>
        <w:rPr>
          <w:rFonts w:ascii="Arial" w:hAnsi="Arial" w:eastAsia="Arial"/>
          <w:b w:val="0"/>
          <w:i/>
          <w:color w:val="6B7280"/>
          <w:sz w:val="17"/>
        </w:rPr>
        <w:t>Mentionnez les atouts, limites, contraintes techniques, urbanistiques ou réglementaires connues.</w:t>
      </w:r>
    </w:p>
    <w:tbl>
      <w:tblPr>
        <w:tblW w:type="auto" w:w="0"/>
        <w:jc w:val="center"/>
        <w:tblLook w:firstColumn="1" w:firstRow="1" w:lastColumn="0" w:lastRow="0" w:noHBand="0" w:noVBand="1" w:val="04A0"/>
      </w:tblPr>
      <w:tblGrid>
        <w:gridCol w:w="9978"/>
      </w:tblGrid>
      <w:tr>
        <w:tc>
          <w:tcPr>
            <w:tcW w:type="dxa" w:w="9978"/>
            <w:shd w:fill="FFFFFF"/>
            <w:tcBorders>
              <w:top w:sz="6" w:val="single" w:color="D6E6E8"/>
              <w:left w:sz="6" w:val="single" w:color="D6E6E8"/>
              <w:bottom w:sz="6" w:val="single" w:color="D6E6E8"/>
              <w:right w:sz="6" w:val="single" w:color="D6E6E8"/>
            </w:tcBorders>
            <w:tcMar>
              <w:top w:w="130" w:type="dxa"/>
              <w:start w:w="130" w:type="dxa"/>
              <w:bottom w:w="130" w:type="dxa"/>
              <w:end w:w="130" w:type="dxa"/>
            </w:tcMar>
          </w:tcPr>
          <w:p>
            <w:pPr>
              <w:spacing w:line="300" w:lineRule="auto"/>
            </w:pPr>
            <w:r>
              <w:rPr>
                <w:rFonts w:ascii="Arial" w:hAnsi="Arial" w:eastAsia="Arial"/>
                <w:color w:val="9CA3AF"/>
                <w:sz w:val="19"/>
              </w:rPr>
              <w:t>........................................................................................................................................</w:t>
              <w:br/>
              <w:t>........................................................................................................................................</w:t>
              <w:br/>
              <w:t>........................................................................................................................................</w:t>
              <w:br/>
              <w:t>........................................................................................................................................</w:t>
              <w:br/>
              <w:t>........................................................................................................................................</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06</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Programme fonctionnel envisagé</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Nombre de cabinets souhaités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Surface totale visée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Espaces communs souhaités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Accueil, attente, salle polyvalente, coordination, stockage, sanitaires.</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Activités spécifiques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Kiné, soins infirmiers, santé mentale, prévention, médico-social, autre.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Capacité d’accueil envisagée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Professionnels, jours/semaine, flux, horaires.</w:t>
            </w:r>
          </w:p>
        </w:tc>
      </w:tr>
    </w:tbl>
    <w:p/>
    <w:p>
      <w:pPr>
        <w:spacing w:after="80" w:line="264" w:lineRule="auto" w:before="100"/>
      </w:pPr>
      <w:r>
        <w:rPr>
          <w:rFonts w:ascii="Arial" w:hAnsi="Arial" w:eastAsia="Arial"/>
          <w:b/>
          <w:i w:val="0"/>
          <w:color w:val="081B5C"/>
          <w:sz w:val="23"/>
        </w:rPr>
        <w:t>Espaces à prévoir</w:t>
      </w:r>
    </w:p>
    <w:tbl>
      <w:tblPr>
        <w:tblW w:type="auto" w:w="0"/>
        <w:jc w:val="center"/>
        <w:tblLayout w:type="fixed"/>
        <w:tblLook w:firstColumn="1" w:firstRow="1" w:lastColumn="0" w:lastRow="0" w:noHBand="0" w:noVBand="1" w:val="04A0"/>
      </w:tblPr>
      <w:tblGrid>
        <w:gridCol w:w="4989"/>
        <w:gridCol w:w="4989"/>
      </w:tblGrid>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Cabinets médicaux</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Accueil commun</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Cabinets paramédicaux</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Salle d’attente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Salle kiné</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Sanitaires PMR</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Espace infirmier</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Local technique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Salle prévention / atelier</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Archives / stockage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Espace de coordination</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Espace personnel</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07</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Partenaires et soutiens</w:t>
            </w:r>
          </w:p>
        </w:tc>
      </w:tr>
    </w:tbl>
    <w:p/>
    <w:p>
      <w:pPr>
        <w:spacing w:after="80" w:line="264" w:lineRule="auto" w:before="100"/>
      </w:pPr>
      <w:r>
        <w:rPr>
          <w:rFonts w:ascii="Arial" w:hAnsi="Arial" w:eastAsia="Arial"/>
          <w:b/>
          <w:i w:val="0"/>
          <w:color w:val="081B5C"/>
          <w:sz w:val="23"/>
        </w:rPr>
        <w:t>Partenaires identifiés ou à mobiliser</w:t>
      </w:r>
    </w:p>
    <w:tbl>
      <w:tblPr>
        <w:tblW w:type="auto" w:w="0"/>
        <w:jc w:val="center"/>
        <w:tblLayout w:type="fixed"/>
        <w:tblLook w:firstColumn="1" w:firstRow="1" w:lastColumn="0" w:lastRow="0" w:noHBand="0" w:noVBand="1" w:val="04A0"/>
      </w:tblPr>
      <w:tblGrid>
        <w:gridCol w:w="4989"/>
        <w:gridCol w:w="4989"/>
      </w:tblGrid>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Professionnels de santé</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Banque / financeur</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ASBL / opérateur</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Investisseur privé</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Commune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Architecte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CPAS</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Bureau d’études</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Mutualité</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Associations locales</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Institution publique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Citoyens / pétition</w:t>
            </w:r>
          </w:p>
        </w:tc>
      </w:tr>
    </w:tbl>
    <w:p/>
    <w:p>
      <w:pPr>
        <w:spacing w:after="80" w:line="264" w:lineRule="auto" w:before="100"/>
      </w:pPr>
      <w:r>
        <w:rPr>
          <w:rFonts w:ascii="Arial" w:hAnsi="Arial" w:eastAsia="Arial"/>
          <w:b/>
          <w:i w:val="0"/>
          <w:color w:val="081B5C"/>
          <w:sz w:val="23"/>
        </w:rPr>
        <w:t>Échanges déjà réalisés</w:t>
      </w:r>
    </w:p>
    <w:p>
      <w:pPr>
        <w:spacing w:after="40" w:line="264" w:lineRule="auto"/>
      </w:pPr>
      <w:r>
        <w:rPr>
          <w:rFonts w:ascii="Arial" w:hAnsi="Arial" w:eastAsia="Arial"/>
          <w:b w:val="0"/>
          <w:i/>
          <w:color w:val="6B7280"/>
          <w:sz w:val="17"/>
        </w:rPr>
        <w:t>Indiquez les rencontres, contacts, soutiens, démarches ou discussions déjà engagés.</w:t>
      </w:r>
    </w:p>
    <w:tbl>
      <w:tblPr>
        <w:tblW w:type="auto" w:w="0"/>
        <w:jc w:val="center"/>
        <w:tblLook w:firstColumn="1" w:firstRow="1" w:lastColumn="0" w:lastRow="0" w:noHBand="0" w:noVBand="1" w:val="04A0"/>
      </w:tblPr>
      <w:tblGrid>
        <w:gridCol w:w="9978"/>
      </w:tblGrid>
      <w:tr>
        <w:tc>
          <w:tcPr>
            <w:tcW w:type="dxa" w:w="9978"/>
            <w:shd w:fill="FFFFFF"/>
            <w:tcBorders>
              <w:top w:sz="6" w:val="single" w:color="D6E6E8"/>
              <w:left w:sz="6" w:val="single" w:color="D6E6E8"/>
              <w:bottom w:sz="6" w:val="single" w:color="D6E6E8"/>
              <w:right w:sz="6" w:val="single" w:color="D6E6E8"/>
            </w:tcBorders>
            <w:tcMar>
              <w:top w:w="130" w:type="dxa"/>
              <w:start w:w="130" w:type="dxa"/>
              <w:bottom w:w="130" w:type="dxa"/>
              <w:end w:w="130" w:type="dxa"/>
            </w:tcMar>
          </w:tcPr>
          <w:p>
            <w:pPr>
              <w:spacing w:line="300" w:lineRule="auto"/>
            </w:pPr>
            <w:r>
              <w:rPr>
                <w:rFonts w:ascii="Arial" w:hAnsi="Arial" w:eastAsia="Arial"/>
                <w:color w:val="9CA3AF"/>
                <w:sz w:val="19"/>
              </w:rPr>
              <w:t>........................................................................................................................................</w:t>
              <w:br/>
              <w:t>........................................................................................................................................</w:t>
              <w:br/>
              <w:t>........................................................................................................................................</w:t>
              <w:br/>
              <w:t>........................................................................................................................................</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08</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Données financières prévisionnelles</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Budget global estimé</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Acquisition, travaux, équipements, frais, imprévus.</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Prix ou loyer du site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Si connu.</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Travaux estimés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Montant indicatif ou devis disponible.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Sources de financement envisagées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Apports, banque, subvention, investisseur, autre.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Capacité de loyer de l’opérateur</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Montant mensuel ou annuel envisagé, si connu.</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Modèle économique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Bail long terme, occupation partagée, location par cabinets, autre.</w:t>
            </w:r>
          </w:p>
        </w:tc>
      </w:tr>
    </w:tbl>
    <w:p/>
    <w:p>
      <w:pPr>
        <w:spacing w:after="80" w:line="264" w:lineRule="auto" w:before="100"/>
      </w:pPr>
      <w:r>
        <w:rPr>
          <w:rFonts w:ascii="Arial" w:hAnsi="Arial" w:eastAsia="Arial"/>
          <w:b/>
          <w:i w:val="0"/>
          <w:color w:val="081B5C"/>
          <w:sz w:val="23"/>
        </w:rPr>
        <w:t>Commentaires financiers</w:t>
      </w:r>
    </w:p>
    <w:p>
      <w:pPr>
        <w:spacing w:after="40" w:line="264" w:lineRule="auto"/>
      </w:pPr>
      <w:r>
        <w:rPr>
          <w:rFonts w:ascii="Arial" w:hAnsi="Arial" w:eastAsia="Arial"/>
          <w:b w:val="0"/>
          <w:i/>
          <w:color w:val="6B7280"/>
          <w:sz w:val="17"/>
        </w:rPr>
        <w:t>Précisez les hypothèses, incertitudes, besoins de financement ou conditions de faisabilité économique.</w:t>
      </w:r>
    </w:p>
    <w:tbl>
      <w:tblPr>
        <w:tblW w:type="auto" w:w="0"/>
        <w:jc w:val="center"/>
        <w:tblLook w:firstColumn="1" w:firstRow="1" w:lastColumn="0" w:lastRow="0" w:noHBand="0" w:noVBand="1" w:val="04A0"/>
      </w:tblPr>
      <w:tblGrid>
        <w:gridCol w:w="9978"/>
      </w:tblGrid>
      <w:tr>
        <w:tc>
          <w:tcPr>
            <w:tcW w:type="dxa" w:w="9978"/>
            <w:shd w:fill="FFFFFF"/>
            <w:tcBorders>
              <w:top w:sz="6" w:val="single" w:color="D6E6E8"/>
              <w:left w:sz="6" w:val="single" w:color="D6E6E8"/>
              <w:bottom w:sz="6" w:val="single" w:color="D6E6E8"/>
              <w:right w:sz="6" w:val="single" w:color="D6E6E8"/>
            </w:tcBorders>
            <w:tcMar>
              <w:top w:w="130" w:type="dxa"/>
              <w:start w:w="130" w:type="dxa"/>
              <w:bottom w:w="130" w:type="dxa"/>
              <w:end w:w="130" w:type="dxa"/>
            </w:tcMar>
          </w:tcPr>
          <w:p>
            <w:pPr>
              <w:spacing w:line="300" w:lineRule="auto"/>
            </w:pPr>
            <w:r>
              <w:rPr>
                <w:rFonts w:ascii="Arial" w:hAnsi="Arial" w:eastAsia="Arial"/>
                <w:color w:val="9CA3AF"/>
                <w:sz w:val="19"/>
              </w:rPr>
              <w:t>........................................................................................................................................</w:t>
              <w:br/>
              <w:t>........................................................................................................................................</w:t>
              <w:br/>
              <w:t>........................................................................................................................................</w:t>
              <w:br/>
              <w:t>........................................................................................................................................</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09</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Risques et conditions de réussite</w:t>
            </w:r>
          </w:p>
        </w:tc>
      </w:tr>
    </w:tbl>
    <w:p/>
    <w:p>
      <w:pPr>
        <w:spacing w:after="80" w:line="264" w:lineRule="auto" w:before="100"/>
      </w:pPr>
      <w:r>
        <w:rPr>
          <w:rFonts w:ascii="Arial" w:hAnsi="Arial" w:eastAsia="Arial"/>
          <w:b/>
          <w:i w:val="0"/>
          <w:color w:val="081B5C"/>
          <w:sz w:val="23"/>
        </w:rPr>
        <w:t>Points de vigilance identifiés</w:t>
      </w:r>
    </w:p>
    <w:tbl>
      <w:tblPr>
        <w:tblW w:type="auto" w:w="0"/>
        <w:jc w:val="center"/>
        <w:tblLayout w:type="fixed"/>
        <w:tblLook w:firstColumn="1" w:firstRow="1" w:lastColumn="0" w:lastRow="0" w:noHBand="0" w:noVBand="1" w:val="04A0"/>
      </w:tblPr>
      <w:tblGrid>
        <w:gridCol w:w="4989"/>
        <w:gridCol w:w="4989"/>
      </w:tblGrid>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Urbanisme / permis</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Solidité de l’opérateur</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Conformité PMR</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Vacance locative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Sécurité incendie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Capacité de paiement du loyer</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Performance énergétique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Acceptation locale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Coût des travaux</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Financement incomplet</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Retard de calendrier</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Autre</w:t>
            </w:r>
          </w:p>
        </w:tc>
      </w:tr>
    </w:tbl>
    <w:p/>
    <w:p>
      <w:r>
        <w:br w:type="page"/>
      </w:r>
    </w:p>
    <w:p>
      <w:pPr>
        <w:spacing w:after="80" w:line="264" w:lineRule="auto" w:before="100"/>
      </w:pPr>
      <w:r>
        <w:rPr>
          <w:rFonts w:ascii="Arial" w:hAnsi="Arial" w:eastAsia="Arial"/>
          <w:b/>
          <w:i w:val="0"/>
          <w:color w:val="081B5C"/>
          <w:sz w:val="23"/>
        </w:rPr>
        <w:t>Conditions nécessaires pour avancer</w:t>
      </w:r>
    </w:p>
    <w:p>
      <w:pPr>
        <w:spacing w:after="40" w:line="264" w:lineRule="auto"/>
      </w:pPr>
      <w:r>
        <w:rPr>
          <w:rFonts w:ascii="Arial" w:hAnsi="Arial" w:eastAsia="Arial"/>
          <w:b w:val="0"/>
          <w:i/>
          <w:color w:val="6B7280"/>
          <w:sz w:val="17"/>
        </w:rPr>
        <w:t>Indiquez les validations, décisions, financements, partenaires ou études nécessaires.</w:t>
      </w:r>
    </w:p>
    <w:tbl>
      <w:tblPr>
        <w:tblW w:type="auto" w:w="0"/>
        <w:jc w:val="center"/>
        <w:tblLook w:firstColumn="1" w:firstRow="1" w:lastColumn="0" w:lastRow="0" w:noHBand="0" w:noVBand="1" w:val="04A0"/>
      </w:tblPr>
      <w:tblGrid>
        <w:gridCol w:w="9978"/>
      </w:tblGrid>
      <w:tr>
        <w:tc>
          <w:tcPr>
            <w:tcW w:type="dxa" w:w="9978"/>
            <w:shd w:fill="FFFFFF"/>
            <w:tcBorders>
              <w:top w:sz="6" w:val="single" w:color="D6E6E8"/>
              <w:left w:sz="6" w:val="single" w:color="D6E6E8"/>
              <w:bottom w:sz="6" w:val="single" w:color="D6E6E8"/>
              <w:right w:sz="6" w:val="single" w:color="D6E6E8"/>
            </w:tcBorders>
            <w:tcMar>
              <w:top w:w="130" w:type="dxa"/>
              <w:start w:w="130" w:type="dxa"/>
              <w:bottom w:w="130" w:type="dxa"/>
              <w:end w:w="130" w:type="dxa"/>
            </w:tcMar>
          </w:tcPr>
          <w:p>
            <w:pPr>
              <w:spacing w:line="300" w:lineRule="auto"/>
            </w:pPr>
            <w:r>
              <w:rPr>
                <w:rFonts w:ascii="Arial" w:hAnsi="Arial" w:eastAsia="Arial"/>
                <w:color w:val="9CA3AF"/>
                <w:sz w:val="19"/>
              </w:rPr>
              <w:t>........................................................................................................................................</w:t>
              <w:br/>
              <w:t>........................................................................................................................................</w:t>
              <w:br/>
              <w:t>........................................................................................................................................</w:t>
              <w:br/>
              <w:t>........................................................................................................................................</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10</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Impact attendu et suites souhaitées</w:t>
            </w:r>
          </w:p>
        </w:tc>
      </w:tr>
    </w:tbl>
    <w:p/>
    <w:p>
      <w:pPr>
        <w:spacing w:after="80" w:line="264" w:lineRule="auto" w:before="100"/>
      </w:pPr>
      <w:r>
        <w:rPr>
          <w:rFonts w:ascii="Arial" w:hAnsi="Arial" w:eastAsia="Arial"/>
          <w:b/>
          <w:i w:val="0"/>
          <w:color w:val="081B5C"/>
          <w:sz w:val="23"/>
        </w:rPr>
        <w:t>Impacts recherchés</w:t>
      </w:r>
    </w:p>
    <w:tbl>
      <w:tblPr>
        <w:tblW w:type="auto" w:w="0"/>
        <w:jc w:val="center"/>
        <w:tblLayout w:type="fixed"/>
        <w:tblLook w:firstColumn="1" w:firstRow="1" w:lastColumn="0" w:lastRow="0" w:noHBand="0" w:noVBand="1" w:val="04A0"/>
      </w:tblPr>
      <w:tblGrid>
        <w:gridCol w:w="4989"/>
        <w:gridCol w:w="4989"/>
      </w:tblGrid>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Amélioration de l’accès aux soins</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Accompagnement médico-social</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Création de cabinets</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Sobriété énergétique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Redynamisation d’un bâtiment</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Revitalisation locale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Attractivité professionnelle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Coopération institutionnelle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Prévention et santé communautaire</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Autre</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Suite attendue avec WHS</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Premier échange, analyse de site, visite, faisabilité, montage, partenariat.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Priorité du projet</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t>Faible, moyenne, élevée, urgente.</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Personnes à associer au prochain échange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bl>
    <w:p/>
    <w:p>
      <w:pPr>
        <w:spacing w:after="80" w:line="264" w:lineRule="auto" w:before="100"/>
      </w:pPr>
      <w:r>
        <w:rPr>
          <w:rFonts w:ascii="Arial" w:hAnsi="Arial" w:eastAsia="Arial"/>
          <w:b/>
          <w:i w:val="0"/>
          <w:color w:val="081B5C"/>
          <w:sz w:val="23"/>
        </w:rPr>
        <w:t>Commentaire final</w:t>
      </w:r>
    </w:p>
    <w:p>
      <w:pPr>
        <w:spacing w:after="40" w:line="264" w:lineRule="auto"/>
      </w:pPr>
      <w:r>
        <w:rPr>
          <w:rFonts w:ascii="Arial" w:hAnsi="Arial" w:eastAsia="Arial"/>
          <w:b w:val="0"/>
          <w:i/>
          <w:color w:val="6B7280"/>
          <w:sz w:val="17"/>
        </w:rPr>
        <w:t>Ajoutez toute information utile pour comprendre la pertinence du projet.</w:t>
      </w:r>
    </w:p>
    <w:tbl>
      <w:tblPr>
        <w:tblW w:type="auto" w:w="0"/>
        <w:jc w:val="center"/>
        <w:tblLook w:firstColumn="1" w:firstRow="1" w:lastColumn="0" w:lastRow="0" w:noHBand="0" w:noVBand="1" w:val="04A0"/>
      </w:tblPr>
      <w:tblGrid>
        <w:gridCol w:w="9978"/>
      </w:tblGrid>
      <w:tr>
        <w:tc>
          <w:tcPr>
            <w:tcW w:type="dxa" w:w="9978"/>
            <w:shd w:fill="FFFFFF"/>
            <w:tcBorders>
              <w:top w:sz="6" w:val="single" w:color="D6E6E8"/>
              <w:left w:sz="6" w:val="single" w:color="D6E6E8"/>
              <w:bottom w:sz="6" w:val="single" w:color="D6E6E8"/>
              <w:right w:sz="6" w:val="single" w:color="D6E6E8"/>
            </w:tcBorders>
            <w:tcMar>
              <w:top w:w="130" w:type="dxa"/>
              <w:start w:w="130" w:type="dxa"/>
              <w:bottom w:w="130" w:type="dxa"/>
              <w:end w:w="130" w:type="dxa"/>
            </w:tcMar>
          </w:tcPr>
          <w:p>
            <w:pPr>
              <w:spacing w:line="300" w:lineRule="auto"/>
            </w:pPr>
            <w:r>
              <w:rPr>
                <w:rFonts w:ascii="Arial" w:hAnsi="Arial" w:eastAsia="Arial"/>
                <w:color w:val="9CA3AF"/>
                <w:sz w:val="19"/>
              </w:rPr>
              <w:t>........................................................................................................................................</w:t>
              <w:br/>
              <w:t>........................................................................................................................................</w:t>
              <w:br/>
              <w:t>........................................................................................................................................</w:t>
              <w:br/>
              <w:t>........................................................................................................................................</w:t>
            </w:r>
          </w:p>
        </w:tc>
      </w:tr>
    </w:tbl>
    <w:p/>
    <w:p>
      <w:r>
        <w:br w:type="page"/>
      </w:r>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11</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Documents annexes</w:t>
            </w:r>
          </w:p>
        </w:tc>
      </w:tr>
    </w:tbl>
    <w:p/>
    <w:p>
      <w:pPr>
        <w:spacing w:after="80" w:line="264" w:lineRule="auto" w:before="100"/>
      </w:pPr>
      <w:r>
        <w:rPr>
          <w:rFonts w:ascii="Arial" w:hAnsi="Arial" w:eastAsia="Arial"/>
          <w:b/>
          <w:i w:val="0"/>
          <w:color w:val="081B5C"/>
          <w:sz w:val="23"/>
        </w:rPr>
        <w:t>Documents disponibles ou à transmettre</w:t>
      </w:r>
    </w:p>
    <w:tbl>
      <w:tblPr>
        <w:tblW w:type="auto" w:w="0"/>
        <w:jc w:val="center"/>
        <w:tblLayout w:type="fixed"/>
        <w:tblLook w:firstColumn="1" w:firstRow="1" w:lastColumn="0" w:lastRow="0" w:noHBand="0" w:noVBand="1" w:val="04A0"/>
      </w:tblPr>
      <w:tblGrid>
        <w:gridCol w:w="4989"/>
        <w:gridCol w:w="4989"/>
      </w:tblGrid>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Photos du bâtiment</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Données territoriales</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Plans</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Lettres de soutien</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Devis travaux</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Pétition</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PEB / diagnostics</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Permis / urbanisme</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Note de projet</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Présentation opérateur</w:t>
            </w:r>
          </w:p>
        </w:tc>
      </w:tr>
      <w:tr>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Business plan</w:t>
            </w:r>
          </w:p>
        </w:tc>
        <w:tc>
          <w:tcPr>
            <w:tcW w:type="dxa" w:w="4904"/>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Aucun document à ce stade</w:t>
            </w:r>
          </w:p>
        </w:tc>
      </w:tr>
    </w:tbl>
    <w:p/>
    <w:tbl>
      <w:tblPr>
        <w:tblW w:type="auto" w:w="0"/>
        <w:jc w:val="center"/>
        <w:tblLayout w:type="fixed"/>
        <w:tblLook w:firstColumn="1" w:firstRow="1" w:lastColumn="0" w:lastRow="0" w:noHBand="0" w:noVBand="1" w:val="04A0"/>
      </w:tblPr>
      <w:tblGrid>
        <w:gridCol w:w="737"/>
        <w:gridCol w:w="9071"/>
      </w:tblGrid>
      <w:tr>
        <w:tc>
          <w:tcPr>
            <w:tcW w:type="dxa" w:w="4989"/>
            <w:shd w:fill="009CA6"/>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pPr>
              <w:jc w:val="center"/>
            </w:pPr>
            <w:r>
              <w:rPr>
                <w:rFonts w:ascii="Arial" w:hAnsi="Arial" w:eastAsia="Arial"/>
                <w:b/>
                <w:color w:val="FFFFFF"/>
                <w:sz w:val="24"/>
              </w:rPr>
              <w:t>99</w:t>
            </w:r>
          </w:p>
        </w:tc>
        <w:tc>
          <w:tcPr>
            <w:tcW w:type="dxa" w:w="4989"/>
            <w:shd w:fill="E6FAFA"/>
            <w:tcBorders>
              <w:top w:sz="6" w:val="single" w:color="B9E4E3"/>
              <w:left w:sz="6" w:val="single" w:color="B9E4E3"/>
              <w:bottom w:sz="6" w:val="single" w:color="B9E4E3"/>
              <w:right w:sz="6" w:val="single" w:color="B9E4E3"/>
            </w:tcBorders>
            <w:tcMar>
              <w:top w:w="95" w:type="dxa"/>
              <w:start w:w="110" w:type="dxa"/>
              <w:bottom w:w="95" w:type="dxa"/>
              <w:end w:w="110" w:type="dxa"/>
            </w:tcMar>
            <w:vAlign w:val="center"/>
          </w:tcPr>
          <w:p>
            <w:r>
              <w:rPr>
                <w:rFonts w:ascii="Arial" w:hAnsi="Arial" w:eastAsia="Arial"/>
                <w:b/>
                <w:color w:val="081B5C"/>
                <w:sz w:val="23"/>
              </w:rPr>
              <w:t>Validation et signature</w:t>
            </w:r>
          </w:p>
          <w:p>
            <w:pPr>
              <w:spacing w:after="0"/>
            </w:pPr>
            <w:r>
              <w:rPr>
                <w:rFonts w:ascii="Arial" w:hAnsi="Arial" w:eastAsia="Arial"/>
                <w:color w:val="6B7280"/>
                <w:sz w:val="17"/>
              </w:rPr>
              <w:t>Cette partie formalise uniquement l’envoi d’informations à WHS pour analyse préliminaire.</w:t>
            </w:r>
          </w:p>
        </w:tc>
      </w:tr>
    </w:tbl>
    <w:p/>
    <w:p>
      <w:pPr>
        <w:spacing w:after="80" w:line="264" w:lineRule="auto" w:before="100"/>
      </w:pPr>
      <w:r>
        <w:rPr>
          <w:rFonts w:ascii="Arial" w:hAnsi="Arial" w:eastAsia="Arial"/>
          <w:b/>
          <w:i w:val="0"/>
          <w:color w:val="081B5C"/>
          <w:sz w:val="23"/>
        </w:rPr>
        <w:t>Déclarations</w:t>
      </w:r>
    </w:p>
    <w:tbl>
      <w:tblPr>
        <w:tblW w:type="auto" w:w="0"/>
        <w:jc w:val="center"/>
        <w:tblLayout w:type="fixed"/>
        <w:tblLook w:firstColumn="1" w:firstRow="1" w:lastColumn="0" w:lastRow="0" w:noHBand="0" w:noVBand="1" w:val="04A0"/>
      </w:tblPr>
      <w:tblGrid>
        <w:gridCol w:w="9978"/>
      </w:tblGrid>
      <w:tr>
        <w:tc>
          <w:tcPr>
            <w:tcW w:type="dxa" w:w="9809"/>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J’accepte que WHS utilise les informations transmises pour analyser ma demande.</w:t>
            </w:r>
          </w:p>
        </w:tc>
      </w:tr>
      <w:tr>
        <w:tc>
          <w:tcPr>
            <w:tcW w:type="dxa" w:w="9809"/>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Je comprends que cette transmission ne constitue ni un engagement de WHS, ni une promesse de réalisation.</w:t>
            </w:r>
          </w:p>
        </w:tc>
      </w:tr>
      <w:tr>
        <w:tc>
          <w:tcPr>
            <w:tcW w:type="dxa" w:w="9809"/>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J’atteste que les informations communiquées sont exactes à ma connaissance.</w:t>
            </w:r>
          </w:p>
        </w:tc>
      </w:tr>
      <w:tr>
        <w:tc>
          <w:tcPr>
            <w:tcW w:type="dxa" w:w="9809"/>
            <w:shd w:fill="FFFFFF"/>
            <w:tcBorders>
              <w:top w:sz="6" w:val="single" w:color="D6E6E8"/>
              <w:left w:sz="6" w:val="single" w:color="D6E6E8"/>
              <w:bottom w:sz="6" w:val="single" w:color="D6E6E8"/>
              <w:right w:sz="6" w:val="single" w:color="D6E6E8"/>
            </w:tcBorders>
            <w:tcMar>
              <w:top w:w="70" w:type="dxa"/>
              <w:start w:w="120" w:type="dxa"/>
              <w:bottom w:w="70" w:type="dxa"/>
              <w:end w:w="120" w:type="dxa"/>
            </w:tcMar>
          </w:tcPr>
          <w:p>
            <w:pPr>
              <w:spacing w:after="0"/>
            </w:pPr>
            <w:r>
              <w:rPr>
                <w:rFonts w:ascii="Arial" w:hAnsi="Arial" w:eastAsia="Arial"/>
                <w:color w:val="009CA6"/>
                <w:sz w:val="20"/>
              </w:rPr>
              <w:t xml:space="preserve">☐ </w:t>
            </w:r>
            <w:r>
              <w:rPr>
                <w:rFonts w:ascii="Arial" w:hAnsi="Arial" w:eastAsia="Arial"/>
                <w:color w:val="303545"/>
                <w:sz w:val="18"/>
              </w:rPr>
              <w:t>J’accepte d’être recontacté(e) par WHS dans le cadre de cette demande.</w:t>
            </w:r>
          </w:p>
        </w:tc>
      </w:tr>
    </w:tbl>
    <w:p/>
    <w:tbl>
      <w:tblPr>
        <w:tblW w:type="auto" w:w="0"/>
        <w:jc w:val="center"/>
        <w:tblLayout w:type="fixed"/>
        <w:tblLook w:firstColumn="1" w:firstRow="1" w:lastColumn="0" w:lastRow="0" w:noHBand="0" w:noVBand="1" w:val="04A0"/>
      </w:tblPr>
      <w:tblGrid>
        <w:gridCol w:w="4989"/>
        <w:gridCol w:w="4989"/>
      </w:tblGrid>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Lieu et date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Nom et qualité du signataire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9CA3AF"/>
                <w:sz w:val="18"/>
              </w:rPr>
              <w:t>................................................................................................................</w:t>
            </w:r>
          </w:p>
        </w:tc>
      </w:tr>
      <w:tr>
        <w:tc>
          <w:tcPr>
            <w:tcW w:type="dxa" w:w="3061"/>
            <w:shd w:fill="F1F4F8"/>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b/>
                <w:color w:val="081B5C"/>
                <w:sz w:val="18"/>
              </w:rPr>
              <w:t>Signature</w:t>
            </w:r>
          </w:p>
        </w:tc>
        <w:tc>
          <w:tcPr>
            <w:tcW w:type="dxa" w:w="6747"/>
            <w:shd w:fill="FFFFFF"/>
            <w:tcBorders>
              <w:top w:sz="6" w:val="single" w:color="D6E6E8"/>
              <w:left w:sz="6" w:val="single" w:color="D6E6E8"/>
              <w:bottom w:sz="6" w:val="single" w:color="D6E6E8"/>
              <w:right w:sz="6" w:val="single" w:color="D6E6E8"/>
            </w:tcBorders>
            <w:tcMar>
              <w:top w:w="90" w:type="dxa"/>
              <w:start w:w="120" w:type="dxa"/>
              <w:bottom w:w="90" w:type="dxa"/>
              <w:end w:w="120" w:type="dxa"/>
            </w:tcMar>
          </w:tcPr>
          <w:p>
            <w:r>
              <w:rPr>
                <w:rFonts w:ascii="Arial" w:hAnsi="Arial" w:eastAsia="Arial"/>
                <w:color w:val="6B7280"/>
                <w:sz w:val="18"/>
              </w:rPr>
              <w:br/>
              <w:br/>
            </w:r>
          </w:p>
        </w:tc>
      </w:tr>
    </w:tbl>
    <w:p/>
    <w:sectPr w:rsidR="00FC693F" w:rsidRPr="0006063C" w:rsidSect="00034616">
      <w:headerReference w:type="default" r:id="rId9"/>
      <w:footerReference w:type="default" r:id="rId10"/>
      <w:pgSz w:w="11906" w:h="16838"/>
      <w:pgMar w:top="907" w:right="964" w:bottom="85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eastAsia="Arial"/>
        <w:color w:val="6B7280"/>
        <w:sz w:val="15"/>
      </w:rPr>
      <w:t>Document confidentiel - WHS - Usage professionnel - Version de travail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tbl>
    <w:tblPr>
      <w:tblW w:type="auto" w:w="0"/>
      <w:jc w:val="center"/>
      <w:tblLayout w:type="fixed"/>
      <w:tblLook w:firstColumn="1" w:firstRow="1" w:lastColumn="0" w:lastRow="0" w:noHBand="0" w:noVBand="1" w:val="04A0"/>
    </w:tblPr>
    <w:tblGrid>
      <w:gridCol w:w="1814"/>
      <w:gridCol w:w="8164"/>
    </w:tblGrid>
    <w:tr>
      <w:tc>
        <w:tcPr>
          <w:tcW w:type="dxa" w:w="4989"/>
          <w:tcBorders>
            <w:top w:val="nil"/>
            <w:left w:val="nil"/>
            <w:bottom w:val="nil"/>
            <w:right w:val="nil"/>
          </w:tcBorders>
        </w:tcPr>
        <w:p>
          <w:pPr>
            <w:jc w:val="left"/>
          </w:pPr>
          <w:r>
            <w:drawing>
              <wp:inline xmlns:a="http://schemas.openxmlformats.org/drawingml/2006/main" xmlns:pic="http://schemas.openxmlformats.org/drawingml/2006/picture">
                <wp:extent cx="720000" cy="720000"/>
                <wp:docPr id="1" name="Picture 1"/>
                <wp:cNvGraphicFramePr>
                  <a:graphicFrameLocks noChangeAspect="1"/>
                </wp:cNvGraphicFramePr>
                <a:graphic>
                  <a:graphicData uri="http://schemas.openxmlformats.org/drawingml/2006/picture">
                    <pic:pic>
                      <pic:nvPicPr>
                        <pic:cNvPr id="0" name="LOGO WHS DEFINITIF.png"/>
                        <pic:cNvPicPr/>
                      </pic:nvPicPr>
                      <pic:blipFill>
                        <a:blip r:embed="rId1"/>
                        <a:stretch>
                          <a:fillRect/>
                        </a:stretch>
                      </pic:blipFill>
                      <pic:spPr>
                        <a:xfrm>
                          <a:off x="0" y="0"/>
                          <a:ext cx="720000" cy="720000"/>
                        </a:xfrm>
                        <a:prstGeom prst="rect"/>
                      </pic:spPr>
                    </pic:pic>
                  </a:graphicData>
                </a:graphic>
              </wp:inline>
            </w:drawing>
          </w:r>
        </w:p>
      </w:tc>
      <w:tc>
        <w:tcPr>
          <w:tcW w:type="dxa" w:w="4989"/>
          <w:tcBorders>
            <w:top w:val="nil"/>
            <w:left w:val="nil"/>
            <w:bottom w:val="nil"/>
            <w:right w:val="nil"/>
          </w:tcBorders>
        </w:tcPr>
        <w:p>
          <w:pPr>
            <w:jc w:val="right"/>
          </w:pPr>
          <w:r>
            <w:rPr>
              <w:rFonts w:ascii="Arial" w:hAnsi="Arial" w:eastAsia="Arial"/>
              <w:b/>
              <w:color w:val="081B5C"/>
              <w:sz w:val="17"/>
            </w:rPr>
            <w:t>Wallonia HealthSpaces SRL</w:t>
          </w:r>
        </w:p>
        <w:p>
          <w:pPr>
            <w:jc w:val="right"/>
          </w:pPr>
          <w:r>
            <w:rPr>
              <w:rFonts w:ascii="Arial" w:hAnsi="Arial" w:eastAsia="Arial"/>
              <w:color w:val="009CA6"/>
              <w:sz w:val="16"/>
            </w:rPr>
            <w:t>Infrastructures de santé de proximité - Document de travail</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303545"/>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WHS - Dossier de préqualification - projet d’installation</dc:title>
  <dc:subject>Professionnels de santé - infrastructures de santé de proximité</dc:subject>
  <dc:creator>Wallonia HealthSpaces SRL</dc:creator>
  <cp:keywords>WHS, Wallonia HealthSpaces, santé, professionnels, immobilier de santé, Wallonie</cp:keywords>
  <dc:description>Document de travail généré pour usage professionnel.</dc:description>
  <cp:lastModifiedBy/>
  <cp:revision>1</cp:revision>
  <dcterms:created xsi:type="dcterms:W3CDTF">2013-12-23T23:15:00Z</dcterms:created>
  <dcterms:modified xsi:type="dcterms:W3CDTF">2013-12-23T23:15:00Z</dcterms:modified>
  <cp:category/>
</cp:coreProperties>
</file>